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80" w:type="dxa"/>
        <w:tblInd w:w="-1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849"/>
        <w:gridCol w:w="3971"/>
        <w:gridCol w:w="1134"/>
        <w:gridCol w:w="992"/>
        <w:gridCol w:w="1134"/>
      </w:tblGrid>
      <w:tr w:rsidR="001F70D9" w:rsidRPr="001F70D9" w14:paraId="69E7DE3B" w14:textId="77777777" w:rsidTr="001F70D9">
        <w:trPr>
          <w:trHeight w:val="322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DE8D9" w14:textId="77777777" w:rsidR="001F70D9" w:rsidRPr="001F70D9" w:rsidRDefault="001F70D9" w:rsidP="00C14509">
            <w:pPr>
              <w:spacing w:after="0" w:line="259" w:lineRule="auto"/>
              <w:ind w:left="60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BÖLÜM </w:t>
            </w:r>
          </w:p>
          <w:p w14:paraId="36EA8EFF" w14:textId="77777777" w:rsidR="001F70D9" w:rsidRPr="001F70D9" w:rsidRDefault="001F70D9" w:rsidP="00C14509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No. </w:t>
            </w:r>
          </w:p>
        </w:tc>
        <w:tc>
          <w:tcPr>
            <w:tcW w:w="3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C8F06" w14:textId="380A2550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Konu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BBC84" w14:textId="4F221225" w:rsidR="001F70D9" w:rsidRPr="001F70D9" w:rsidRDefault="001F70D9" w:rsidP="00E97485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Eğitim Saatleri</w:t>
            </w:r>
          </w:p>
        </w:tc>
      </w:tr>
      <w:tr w:rsidR="001F70D9" w:rsidRPr="001F70D9" w14:paraId="3ADE4CA8" w14:textId="77777777" w:rsidTr="001F70D9">
        <w:trPr>
          <w:trHeight w:val="329"/>
        </w:trPr>
        <w:tc>
          <w:tcPr>
            <w:tcW w:w="8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579D0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F0E7C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B7082" w14:textId="0178C1D1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Teorik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5D7ED51" w14:textId="10B024CD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Pratik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B7F7D8" w14:textId="508096F4" w:rsidR="001F70D9" w:rsidRPr="001F70D9" w:rsidRDefault="001F70D9" w:rsidP="00E97485">
            <w:pPr>
              <w:spacing w:after="0" w:line="259" w:lineRule="auto"/>
              <w:ind w:left="0" w:right="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Toplam</w:t>
            </w:r>
          </w:p>
        </w:tc>
      </w:tr>
      <w:tr w:rsidR="001F70D9" w:rsidRPr="001F70D9" w14:paraId="5536038C" w14:textId="77777777" w:rsidTr="001F70D9">
        <w:trPr>
          <w:trHeight w:val="36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2F989A" w14:textId="7860F961" w:rsidR="001F70D9" w:rsidRPr="001F70D9" w:rsidRDefault="001F70D9" w:rsidP="00E97485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5FE4867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İŞ SAĞLIĞI VE GÜVENLİĞİ YASASI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72C6605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52960B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E2BFCEA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                        </w:t>
            </w:r>
          </w:p>
        </w:tc>
      </w:tr>
      <w:tr w:rsidR="001F70D9" w:rsidRPr="001F70D9" w14:paraId="4BCF54CD" w14:textId="77777777" w:rsidTr="001F70D9">
        <w:trPr>
          <w:trHeight w:val="72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021B" w14:textId="702BE2BF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1.1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47D09" w14:textId="5EA6A249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 Sağlığı ve Güvenliği Yasası ve bu yasaya bağlı tüzükler ve tutulması gereken yasal kayıtlar hakkında bilgilendirme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70B9" w14:textId="39ACAFC0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FA5ABA" w14:textId="7A2C647C" w:rsidR="001F70D9" w:rsidRPr="001F70D9" w:rsidRDefault="001F70D9" w:rsidP="00E97485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4C3D" w14:textId="1417F038" w:rsidR="001F70D9" w:rsidRPr="001F70D9" w:rsidRDefault="001F70D9" w:rsidP="00E97485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16</w:t>
            </w:r>
          </w:p>
        </w:tc>
      </w:tr>
      <w:tr w:rsidR="001F70D9" w:rsidRPr="001F70D9" w14:paraId="4EEBB08B" w14:textId="77777777" w:rsidTr="001F70D9">
        <w:trPr>
          <w:trHeight w:val="427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084C" w14:textId="1A2367F5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C44EB" w14:textId="5B57ECB5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İşyerlerindeki iş sağlığı ve güvenliği sisteminin organizasyonu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835" w14:textId="5720B943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99751E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ECDE6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7A7DAAD8" w14:textId="77777777" w:rsidTr="001F70D9">
        <w:trPr>
          <w:trHeight w:val="31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A441" w14:textId="1D70338E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0A30B3" w14:textId="1BF8D680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İşyerlerinde Asgari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 Güvenlik Koşulları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9C3" w14:textId="0592E182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B2434D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CA310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65718654" w14:textId="77777777" w:rsidTr="001F70D9">
        <w:trPr>
          <w:trHeight w:val="296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1163" w14:textId="6EE1F0F2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7D29C" w14:textId="6CE56102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Güvenlik ve sağlık işaretleri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AE18" w14:textId="36C7758D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3EBF7D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4E01F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4A7A6928" w14:textId="77777777" w:rsidTr="001F70D9">
        <w:trPr>
          <w:trHeight w:val="327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B338F" w14:textId="1CF56463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1.5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5D622" w14:textId="0D18EC5B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Patlayıcı ortamların önlenmesi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A062" w14:textId="10300FFD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994C4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C96A" w14:textId="77777777" w:rsidR="001F70D9" w:rsidRPr="001F70D9" w:rsidRDefault="001F70D9" w:rsidP="00E97485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4F6F1324" w14:textId="77777777" w:rsidTr="001F70D9">
        <w:trPr>
          <w:trHeight w:val="30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20F068" w14:textId="105ADA57" w:rsidR="001F70D9" w:rsidRPr="001F70D9" w:rsidRDefault="001F70D9" w:rsidP="00AA58E5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1. BÖLÜM TOPLAM 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B3AD8E" w14:textId="48D44849" w:rsidR="001F70D9" w:rsidRPr="001F70D9" w:rsidRDefault="001F70D9" w:rsidP="00AA58E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161060" w14:textId="0876FB4C" w:rsidR="001F70D9" w:rsidRPr="001F70D9" w:rsidRDefault="001F70D9" w:rsidP="00AA58E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7F3360" w14:textId="57935538" w:rsidR="001F70D9" w:rsidRPr="001F70D9" w:rsidRDefault="001F70D9" w:rsidP="00AA58E5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16</w:t>
            </w:r>
          </w:p>
        </w:tc>
      </w:tr>
      <w:tr w:rsidR="001F70D9" w:rsidRPr="001F70D9" w14:paraId="017A2EB7" w14:textId="77777777" w:rsidTr="001F70D9">
        <w:trPr>
          <w:trHeight w:val="36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3E1BCD" w14:textId="4402823E" w:rsidR="001F70D9" w:rsidRPr="001F70D9" w:rsidRDefault="001F70D9" w:rsidP="00E97485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D6B81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İŞ YASASI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DD1FA38" w14:textId="12E6076B" w:rsidR="001F70D9" w:rsidRPr="001F70D9" w:rsidRDefault="001F70D9" w:rsidP="00E97485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7925B0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A7A7A1" w14:textId="77777777" w:rsidR="001F70D9" w:rsidRPr="001F70D9" w:rsidRDefault="001F70D9" w:rsidP="00E97485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</w:tr>
      <w:tr w:rsidR="001F70D9" w:rsidRPr="001F70D9" w14:paraId="5A6F2AAD" w14:textId="77777777" w:rsidTr="001F70D9">
        <w:trPr>
          <w:trHeight w:val="681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E10C" w14:textId="77777777" w:rsidR="001F70D9" w:rsidRPr="001F70D9" w:rsidRDefault="001F70D9" w:rsidP="00C14509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568A" w14:textId="0ABB66C4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Çalışan hakları, hizmet akdi ve fesih halleri, ücret, fazla çalışma koşulları, yıllık ücretli izin ve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mazeret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izinleri hakkı, çalışma ve dinlenme saatleri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E86" w14:textId="1DB740C1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3FB9C" w14:textId="77777777" w:rsidR="001F70D9" w:rsidRPr="001F70D9" w:rsidRDefault="001F70D9" w:rsidP="00C14509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--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5A99" w14:textId="77777777" w:rsidR="001F70D9" w:rsidRPr="001F70D9" w:rsidRDefault="001F70D9" w:rsidP="00C14509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 </w:t>
            </w:r>
          </w:p>
        </w:tc>
      </w:tr>
      <w:tr w:rsidR="001F70D9" w:rsidRPr="001F70D9" w14:paraId="3978A025" w14:textId="77777777" w:rsidTr="001F70D9">
        <w:trPr>
          <w:trHeight w:val="413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271B" w14:textId="77777777" w:rsidR="001F70D9" w:rsidRPr="001F70D9" w:rsidRDefault="001F70D9" w:rsidP="00C14509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2.2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A251B" w14:textId="77777777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Engellileri, kadınları, genç kişi ve çırak çalışma şartları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EAC" w14:textId="1A3BFE63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E7195D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C632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5825DC6A" w14:textId="77777777" w:rsidTr="001F70D9">
        <w:trPr>
          <w:trHeight w:val="326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A4729F" w14:textId="4A39318A" w:rsidR="001F70D9" w:rsidRPr="001F70D9" w:rsidRDefault="001F70D9" w:rsidP="00AA58E5">
            <w:pPr>
              <w:spacing w:after="0" w:line="259" w:lineRule="auto"/>
              <w:ind w:left="0" w:right="1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2. BÖLÜM TOPLAM 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CE387F" w14:textId="0A9AE061" w:rsidR="001F70D9" w:rsidRPr="001F70D9" w:rsidRDefault="001F70D9" w:rsidP="00AA58E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5A27D8" w14:textId="012812FE" w:rsidR="001F70D9" w:rsidRPr="001F70D9" w:rsidRDefault="001F70D9" w:rsidP="00AA58E5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B75CCA" w14:textId="796D5131" w:rsidR="001F70D9" w:rsidRPr="001F70D9" w:rsidRDefault="001F70D9" w:rsidP="00AA58E5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</w:tr>
      <w:tr w:rsidR="001F70D9" w:rsidRPr="001F70D9" w14:paraId="4BDA2D98" w14:textId="77777777" w:rsidTr="001F70D9">
        <w:trPr>
          <w:trHeight w:val="36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F85A281" w14:textId="77777777" w:rsidR="001F70D9" w:rsidRPr="001F70D9" w:rsidRDefault="001F70D9" w:rsidP="00C14509">
            <w:pPr>
              <w:spacing w:after="0" w:line="259" w:lineRule="auto"/>
              <w:ind w:left="0" w:right="1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3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14:paraId="21022C49" w14:textId="763A7595" w:rsidR="001F70D9" w:rsidRPr="001F70D9" w:rsidRDefault="001F70D9" w:rsidP="00E97485">
            <w:pPr>
              <w:spacing w:after="0" w:line="241" w:lineRule="auto"/>
              <w:ind w:left="34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MESLEKİ RİSK FAKTÖRLERİ VE ÖNLENMESİ, SAĞLIĞIN KORUNMASI VE ACİL DURUM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B699D85" w14:textId="729E967E" w:rsidR="001F70D9" w:rsidRPr="001F70D9" w:rsidRDefault="001F70D9" w:rsidP="00E97485">
            <w:pPr>
              <w:spacing w:after="0" w:line="259" w:lineRule="auto"/>
              <w:ind w:lef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CCEF93" w14:textId="77777777" w:rsidR="001F70D9" w:rsidRPr="001F70D9" w:rsidRDefault="001F70D9" w:rsidP="00C1450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0FC8C5" w14:textId="77777777" w:rsidR="001F70D9" w:rsidRPr="001F70D9" w:rsidRDefault="001F70D9" w:rsidP="00C14509">
            <w:pPr>
              <w:spacing w:after="0" w:line="259" w:lineRule="auto"/>
              <w:ind w:left="1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</w:tr>
      <w:tr w:rsidR="001F70D9" w:rsidRPr="001F70D9" w14:paraId="4F1E2EB5" w14:textId="77777777" w:rsidTr="001F70D9">
        <w:trPr>
          <w:trHeight w:val="6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085F" w14:textId="0C0D8B5D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EA6B" w14:textId="77777777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Biyolojik Risk Faktörleri (Virüsler, Bakteriler,</w:t>
            </w:r>
          </w:p>
          <w:p w14:paraId="33DAF6C5" w14:textId="7EA827F4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Organik uçucu bileşikler, Parazitler, Vektörler, Mantarlar)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C9E" w14:textId="490054E3" w:rsidR="001F70D9" w:rsidRPr="001F70D9" w:rsidRDefault="001F70D9" w:rsidP="00E97485">
            <w:pPr>
              <w:spacing w:after="0" w:line="259" w:lineRule="auto"/>
              <w:ind w:left="-1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29A02D6C" w14:textId="2ACF2238" w:rsidR="001F70D9" w:rsidRPr="001F70D9" w:rsidRDefault="001F70D9" w:rsidP="00E97485">
            <w:pPr>
              <w:tabs>
                <w:tab w:val="center" w:pos="463"/>
              </w:tabs>
              <w:spacing w:after="0" w:line="259" w:lineRule="auto"/>
              <w:ind w:left="-1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0FB6407" w14:textId="77777777" w:rsidR="001F70D9" w:rsidRPr="001F70D9" w:rsidRDefault="001F70D9" w:rsidP="00C14509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--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7390136" w14:textId="77777777" w:rsidR="001F70D9" w:rsidRPr="001F70D9" w:rsidRDefault="001F70D9" w:rsidP="00C14509">
            <w:pPr>
              <w:spacing w:after="0" w:line="259" w:lineRule="auto"/>
              <w:ind w:left="0" w:right="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28 </w:t>
            </w:r>
          </w:p>
        </w:tc>
      </w:tr>
      <w:tr w:rsidR="001F70D9" w:rsidRPr="001F70D9" w14:paraId="60B2FBC5" w14:textId="77777777" w:rsidTr="001F70D9">
        <w:trPr>
          <w:trHeight w:val="6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117" w14:textId="1411AC30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A94E" w14:textId="05075A2C" w:rsidR="001F70D9" w:rsidRPr="001F70D9" w:rsidRDefault="001F70D9" w:rsidP="001D11B7">
            <w:pPr>
              <w:spacing w:after="0" w:line="259" w:lineRule="auto"/>
              <w:ind w:left="77" w:right="19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Kimyasal Risk Faktörleri (kanserojen maddeler içeren kimyasal maddeler, sıvılar, katılar, gazlar, tozlar, metaller(sis, duman, buhar))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E909" w14:textId="6760775D" w:rsidR="001F70D9" w:rsidRPr="001F70D9" w:rsidRDefault="001F70D9" w:rsidP="00E97485">
            <w:pPr>
              <w:spacing w:after="0" w:line="259" w:lineRule="auto"/>
              <w:ind w:left="-1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2F57ADA0" w14:textId="1A9E90AB" w:rsidR="001F70D9" w:rsidRPr="001F70D9" w:rsidRDefault="001F70D9" w:rsidP="00E97485">
            <w:pPr>
              <w:tabs>
                <w:tab w:val="center" w:pos="463"/>
              </w:tabs>
              <w:spacing w:after="0" w:line="259" w:lineRule="auto"/>
              <w:ind w:left="-16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ACA52C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74975DA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0A500839" w14:textId="77777777" w:rsidTr="001F70D9">
        <w:trPr>
          <w:trHeight w:val="31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9539" w14:textId="061B0E53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91B0" w14:textId="57012C71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Fiziksel Risk Faktörleri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C894" w14:textId="5020B3C8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7C7EC614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681F842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6AB68987" w14:textId="77777777" w:rsidTr="001F70D9">
        <w:trPr>
          <w:trHeight w:val="31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609" w14:textId="6312BDEB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B01" w14:textId="610CDC87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Mekanik Risk Faktörleri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700" w14:textId="119DDA53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DF121E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2C6B555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62389A41" w14:textId="77777777" w:rsidTr="001F70D9">
        <w:trPr>
          <w:trHeight w:val="31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EEB5" w14:textId="4575000F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A0D3" w14:textId="34901132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Ergonomik Risk Faktörleri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6EC" w14:textId="6FCD4D62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6D2562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B3FFEC8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976096D" w14:textId="77777777" w:rsidTr="001F70D9">
        <w:trPr>
          <w:trHeight w:val="3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392" w14:textId="15F08B86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075B" w14:textId="48255DC9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Psikososyal Risk Faktörleri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F431" w14:textId="321EA163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BF6D63D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785C538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09E28616" w14:textId="77777777" w:rsidTr="001F70D9">
        <w:trPr>
          <w:trHeight w:val="160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08B" w14:textId="5C8BB425" w:rsidR="001F70D9" w:rsidRPr="001F70D9" w:rsidRDefault="001F70D9" w:rsidP="00E97485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35B" w14:textId="77777777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Acil Durum Kaynaklı Risk Faktörleri</w:t>
            </w:r>
          </w:p>
          <w:p w14:paraId="11112298" w14:textId="738E922E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a)     Yangın (tutuşma, yanma, parlama,   </w:t>
            </w:r>
          </w:p>
          <w:p w14:paraId="359ACB5B" w14:textId="79740526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patlama)</w:t>
            </w:r>
          </w:p>
          <w:p w14:paraId="630C880A" w14:textId="1FD6574D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b)     Patlama</w:t>
            </w:r>
          </w:p>
          <w:p w14:paraId="30817D05" w14:textId="77777777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c)     Elektrik (tesisat, araç ve aletler, statik          </w:t>
            </w:r>
          </w:p>
          <w:p w14:paraId="361492ED" w14:textId="06291CB5" w:rsidR="001F70D9" w:rsidRPr="001F70D9" w:rsidRDefault="001F70D9" w:rsidP="001D11B7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       elektrik)</w:t>
            </w:r>
          </w:p>
          <w:p w14:paraId="426E4516" w14:textId="5F69479D" w:rsidR="001F70D9" w:rsidRPr="001F70D9" w:rsidRDefault="001F70D9" w:rsidP="001D11B7">
            <w:pPr>
              <w:spacing w:after="0" w:line="259" w:lineRule="auto"/>
              <w:ind w:left="7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d)     Elektromanyetik Alanlar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D2680" w14:textId="144C292C" w:rsidR="001F70D9" w:rsidRPr="001F70D9" w:rsidRDefault="001F70D9" w:rsidP="00E97485">
            <w:pPr>
              <w:spacing w:after="0" w:line="259" w:lineRule="auto"/>
              <w:ind w:left="0"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F9AC5A1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9C961E" w14:textId="77777777" w:rsidR="001F70D9" w:rsidRPr="001F70D9" w:rsidRDefault="001F70D9" w:rsidP="00C1450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AB0975D" w14:textId="77777777" w:rsidTr="001F70D9">
        <w:trPr>
          <w:trHeight w:val="330"/>
        </w:trPr>
        <w:tc>
          <w:tcPr>
            <w:tcW w:w="8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6E9C90" w14:textId="5BEECE11" w:rsidR="001F70D9" w:rsidRPr="001F70D9" w:rsidRDefault="001F70D9" w:rsidP="00E97485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792790" w14:textId="7364539D" w:rsidR="001F70D9" w:rsidRPr="001F70D9" w:rsidRDefault="001F70D9" w:rsidP="001D11B7">
            <w:pPr>
              <w:spacing w:after="0" w:line="259" w:lineRule="auto"/>
              <w:ind w:left="77" w:firstLine="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Kişisel Koruyucu Donanımın İşyerinde Kullanımı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EFA4B1" w14:textId="5C22254F" w:rsidR="001F70D9" w:rsidRPr="001F70D9" w:rsidRDefault="001F70D9" w:rsidP="00E97485">
            <w:pPr>
              <w:spacing w:after="0" w:line="259" w:lineRule="auto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8DEAED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7A4AA8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1EFCA51D" w14:textId="77777777" w:rsidTr="001F70D9">
        <w:trPr>
          <w:trHeight w:val="330"/>
        </w:trPr>
        <w:tc>
          <w:tcPr>
            <w:tcW w:w="84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2EB516" w14:textId="6AE8AE63" w:rsidR="001F70D9" w:rsidRPr="001F70D9" w:rsidRDefault="001F70D9" w:rsidP="00E97485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3.9</w:t>
            </w:r>
          </w:p>
        </w:tc>
        <w:tc>
          <w:tcPr>
            <w:tcW w:w="3971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E5F8D1" w14:textId="7B76EBA5" w:rsidR="001F70D9" w:rsidRPr="001F70D9" w:rsidRDefault="001F70D9" w:rsidP="001D11B7">
            <w:pPr>
              <w:spacing w:after="0" w:line="259" w:lineRule="auto"/>
              <w:ind w:left="77" w:firstLine="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Kaldırma Cihazları ve Aksamları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872C17" w14:textId="24FE3971" w:rsidR="001F70D9" w:rsidRPr="001F70D9" w:rsidRDefault="001F70D9" w:rsidP="00E97485">
            <w:pPr>
              <w:spacing w:after="0" w:line="259" w:lineRule="auto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B330BF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61C051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1D948802" w14:textId="77777777" w:rsidTr="001F70D9">
        <w:trPr>
          <w:trHeight w:val="330"/>
        </w:trPr>
        <w:tc>
          <w:tcPr>
            <w:tcW w:w="84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CEDFB4" w14:textId="1C3B177F" w:rsidR="001F70D9" w:rsidRPr="001F70D9" w:rsidRDefault="001F70D9" w:rsidP="00E97485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3.10</w:t>
            </w:r>
          </w:p>
        </w:tc>
        <w:tc>
          <w:tcPr>
            <w:tcW w:w="3971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116BFA" w14:textId="22013509" w:rsidR="001F70D9" w:rsidRPr="001F70D9" w:rsidRDefault="001F70D9" w:rsidP="001D11B7">
            <w:pPr>
              <w:spacing w:after="0" w:line="259" w:lineRule="auto"/>
              <w:ind w:left="77" w:firstLine="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Tehlike, Risk ve Kaza Tanımı ve Önleme</w:t>
            </w:r>
          </w:p>
          <w:p w14:paraId="5468A779" w14:textId="235C6234" w:rsidR="001F70D9" w:rsidRPr="001F70D9" w:rsidRDefault="001F70D9" w:rsidP="001D11B7">
            <w:pPr>
              <w:spacing w:after="0" w:line="259" w:lineRule="auto"/>
              <w:ind w:left="77" w:firstLine="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Politikaları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EDB7CE" w14:textId="47EE738D" w:rsidR="001F70D9" w:rsidRPr="001F70D9" w:rsidRDefault="001F70D9" w:rsidP="00E97485">
            <w:pPr>
              <w:spacing w:after="0" w:line="259" w:lineRule="auto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1346D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5043A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79CEB4F2" w14:textId="77777777" w:rsidTr="001F70D9">
        <w:trPr>
          <w:trHeight w:val="330"/>
        </w:trPr>
        <w:tc>
          <w:tcPr>
            <w:tcW w:w="84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81E807" w14:textId="2A3026C1" w:rsidR="001F70D9" w:rsidRPr="001F70D9" w:rsidRDefault="001F70D9" w:rsidP="00E97485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3.11</w:t>
            </w:r>
          </w:p>
        </w:tc>
        <w:tc>
          <w:tcPr>
            <w:tcW w:w="3971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AEF643" w14:textId="144B86FE" w:rsidR="001F70D9" w:rsidRPr="001F70D9" w:rsidRDefault="001F70D9" w:rsidP="001D11B7">
            <w:pPr>
              <w:spacing w:after="0" w:line="259" w:lineRule="auto"/>
              <w:ind w:left="77" w:firstLine="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İşyeri Ortamı Risk Faktörleri, işyeri risk değerlendirmesi ve risk değerlendirmesi için yöntemler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2A3823" w14:textId="21D3B759" w:rsidR="001F70D9" w:rsidRPr="001F70D9" w:rsidRDefault="001F70D9" w:rsidP="00E97485">
            <w:pPr>
              <w:spacing w:after="0" w:line="259" w:lineRule="auto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B898B7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C78403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19FB0143" w14:textId="77777777" w:rsidTr="001F70D9">
        <w:trPr>
          <w:trHeight w:val="330"/>
        </w:trPr>
        <w:tc>
          <w:tcPr>
            <w:tcW w:w="849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08A79D" w14:textId="30867FB0" w:rsidR="001F70D9" w:rsidRPr="001F70D9" w:rsidRDefault="001F70D9" w:rsidP="00E97485">
            <w:pPr>
              <w:spacing w:after="0" w:line="259" w:lineRule="auto"/>
              <w:ind w:left="2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3.12</w:t>
            </w:r>
          </w:p>
        </w:tc>
        <w:tc>
          <w:tcPr>
            <w:tcW w:w="3971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12FB50" w14:textId="32DD4C5E" w:rsidR="001F70D9" w:rsidRPr="001F70D9" w:rsidRDefault="001F70D9" w:rsidP="001D11B7">
            <w:pPr>
              <w:spacing w:after="0" w:line="259" w:lineRule="auto"/>
              <w:ind w:left="77" w:firstLine="7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Yasal uyum tablosu ve eylem planı hazırlama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401EA0" w14:textId="522DA3FA" w:rsidR="001F70D9" w:rsidRPr="001F70D9" w:rsidRDefault="001F70D9" w:rsidP="00E97485">
            <w:pPr>
              <w:spacing w:after="0" w:line="259" w:lineRule="auto"/>
              <w:ind w:lef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3D5FD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A09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8809C1F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499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3D1A" w14:textId="092600A2" w:rsidR="001F70D9" w:rsidRPr="001F70D9" w:rsidRDefault="001F70D9" w:rsidP="001D11B7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F578" w14:textId="77777777" w:rsidR="001F70D9" w:rsidRPr="001F70D9" w:rsidRDefault="001F70D9" w:rsidP="001D11B7">
            <w:pPr>
              <w:spacing w:after="0" w:line="259" w:lineRule="auto"/>
              <w:ind w:left="122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Sağlık ve güvenlik planı hazırlama,  Sağlık ve güvenlik dosyası hazırlama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F36F" w14:textId="77777777" w:rsidR="001F70D9" w:rsidRPr="001F70D9" w:rsidRDefault="001F70D9" w:rsidP="00E97485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7449FF2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EB8F0B7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4BC5AC1F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306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228F" w14:textId="11F2FCE1" w:rsidR="001F70D9" w:rsidRPr="001F70D9" w:rsidRDefault="001F70D9" w:rsidP="001D11B7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A4DC" w14:textId="28BC4914" w:rsidR="001F70D9" w:rsidRPr="001F70D9" w:rsidRDefault="0057306E" w:rsidP="001D11B7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Ramak kala</w:t>
            </w:r>
            <w:r w:rsidR="001F70D9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olay ve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iş kazası</w:t>
            </w:r>
            <w:r w:rsidR="001F70D9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değerlendirmesi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6EC0" w14:textId="77777777" w:rsidR="001F70D9" w:rsidRPr="001F70D9" w:rsidRDefault="001F70D9" w:rsidP="00E97485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06ABFE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010CDB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780359B1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306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0510" w14:textId="31DBF5CB" w:rsidR="001F70D9" w:rsidRPr="001F70D9" w:rsidRDefault="001F70D9" w:rsidP="001D11B7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lastRenderedPageBreak/>
              <w:t>3.15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34EB" w14:textId="77777777" w:rsidR="001F70D9" w:rsidRPr="001F70D9" w:rsidRDefault="001F70D9" w:rsidP="001D11B7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 kazaları, kazaların soruşturulması ve bildirimi, mevcut ve olası ciddi tehlikeli kazaların önlenmesi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E9D2" w14:textId="77777777" w:rsidR="001F70D9" w:rsidRPr="001F70D9" w:rsidRDefault="001F70D9" w:rsidP="00E97485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E7CFDF3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2712E4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E519DEE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306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E638" w14:textId="5E712D1C" w:rsidR="001F70D9" w:rsidRPr="001F70D9" w:rsidRDefault="001F70D9" w:rsidP="001D11B7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C30A" w14:textId="57F13A8C" w:rsidR="001F70D9" w:rsidRPr="001F70D9" w:rsidRDefault="001F70D9" w:rsidP="001D11B7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Çeşitli durumlar için acil durum prosedürünün oluşturulması (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 kazası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ramak kala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olay, yangın, sel, deprem vb.)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4887" w14:textId="77777777" w:rsidR="001F70D9" w:rsidRPr="001F70D9" w:rsidRDefault="001F70D9" w:rsidP="00E97485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2861A1D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B7C8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27A01A8D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306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C2495FE" w14:textId="36DC6623" w:rsidR="001F70D9" w:rsidRPr="001F70D9" w:rsidRDefault="001F70D9" w:rsidP="001D11B7">
            <w:pPr>
              <w:spacing w:after="0" w:line="259" w:lineRule="auto"/>
              <w:ind w:left="8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535F" w14:textId="2AE3FF48" w:rsidR="001F70D9" w:rsidRPr="001F70D9" w:rsidRDefault="001F70D9" w:rsidP="00DE4008">
            <w:pPr>
              <w:spacing w:after="0" w:line="242" w:lineRule="auto"/>
              <w:ind w:left="122" w:right="161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Aşağıda belirtilen sanayi sektörlerinde, her sektörde dört saat süreli, iş sağlığı ve güvenliği  risk değerlendirme raporu uygulama çalışmaları (Gıda İşleme, Tarım, Market ve Yemek İmalatı, Taşocağı/ Karayolu Taşımacılığı, Ağaç işleri, Metal İşleme İşleri, Ofis / Konaklama / Spor Tesisi / Restoran, Hastane, Okul)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1ABB" w14:textId="77777777" w:rsidR="001F70D9" w:rsidRPr="001F70D9" w:rsidRDefault="001F70D9" w:rsidP="00E97485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731E" w14:textId="77777777" w:rsidR="001F70D9" w:rsidRPr="001F70D9" w:rsidRDefault="001F70D9" w:rsidP="00E97485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36 </w:t>
            </w:r>
          </w:p>
          <w:p w14:paraId="23A9110E" w14:textId="77777777" w:rsidR="001F70D9" w:rsidRPr="001F70D9" w:rsidRDefault="001F70D9" w:rsidP="00E97485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000AF" w14:textId="77777777" w:rsidR="001F70D9" w:rsidRPr="001F70D9" w:rsidRDefault="001F70D9" w:rsidP="00E9748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5E67C9BF" w14:textId="433DAD85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748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5E7B" w14:textId="01D04798" w:rsidR="001F70D9" w:rsidRPr="001F70D9" w:rsidRDefault="001F70D9" w:rsidP="001F70D9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3.18</w:t>
            </w:r>
          </w:p>
        </w:tc>
        <w:tc>
          <w:tcPr>
            <w:tcW w:w="7231" w:type="dxa"/>
            <w:gridSpan w:val="4"/>
            <w:tcBorders>
              <w:right w:val="single" w:sz="4" w:space="0" w:color="auto"/>
            </w:tcBorders>
          </w:tcPr>
          <w:p w14:paraId="39643DA1" w14:textId="206DD7F7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 xml:space="preserve">Seçilen bir sektörde risk değerlendirme çalışması yapılması ve teslimi </w:t>
            </w:r>
          </w:p>
          <w:p w14:paraId="07287ED8" w14:textId="3BD7F08C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(* Bu çalışm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a</w:t>
            </w:r>
            <w:r w:rsidRPr="001F70D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her katılımcı için bireysel yapılır. Bu kursu tamamlama için katılımcının risk değerlendirme</w:t>
            </w:r>
          </w:p>
          <w:p w14:paraId="47F0F534" w14:textId="01FE5B95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çalışması sunması şarttır. Katılımcıların risk değerlendirme çalışmaları eğitim kurumu tarafından üç</w:t>
            </w:r>
            <w:r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1F70D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yıl süre </w:t>
            </w:r>
          </w:p>
          <w:p w14:paraId="303697A4" w14:textId="361E6AB8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</w:rPr>
            </w:pPr>
            <w:r w:rsidRPr="001F70D9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ile saklanır.)</w:t>
            </w:r>
            <w:r w:rsidRPr="001F70D9">
              <w:rPr>
                <w:rFonts w:ascii="Times New Roman" w:hAnsi="Times New Roman" w:cs="Times New Roman"/>
                <w:sz w:val="15"/>
                <w:szCs w:val="22"/>
              </w:rPr>
              <w:t xml:space="preserve"> </w:t>
            </w:r>
            <w:r w:rsidRPr="001F70D9">
              <w:rPr>
                <w:rFonts w:ascii="Times New Roman" w:hAnsi="Times New Roman" w:cs="Times New Roman"/>
                <w:b/>
                <w:sz w:val="15"/>
                <w:szCs w:val="22"/>
              </w:rPr>
              <w:t xml:space="preserve"> </w:t>
            </w:r>
          </w:p>
        </w:tc>
      </w:tr>
      <w:tr w:rsidR="001F70D9" w:rsidRPr="001F70D9" w14:paraId="4123B9B0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323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B38D83" w14:textId="477A7005" w:rsidR="001F70D9" w:rsidRPr="001F70D9" w:rsidRDefault="001F70D9" w:rsidP="001F70D9">
            <w:pPr>
              <w:spacing w:after="0" w:line="259" w:lineRule="auto"/>
              <w:ind w:left="8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3. BÖLÜM TOPLAM SAAT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48AE5C" w14:textId="3F2847C8" w:rsidR="001F70D9" w:rsidRPr="001F70D9" w:rsidRDefault="001F70D9" w:rsidP="001F70D9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55DC1B" w14:textId="0756A6F1" w:rsidR="001F70D9" w:rsidRPr="001F70D9" w:rsidRDefault="001F70D9" w:rsidP="001F70D9">
            <w:pPr>
              <w:spacing w:after="0" w:line="259" w:lineRule="auto"/>
              <w:ind w:left="7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E9EC18" w14:textId="224F1284" w:rsidR="001F70D9" w:rsidRPr="001F70D9" w:rsidRDefault="001F70D9" w:rsidP="001F70D9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103</w:t>
            </w:r>
          </w:p>
        </w:tc>
      </w:tr>
      <w:tr w:rsidR="001F70D9" w:rsidRPr="001F70D9" w14:paraId="728AE38C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32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977B4B" w14:textId="4E8616D0" w:rsidR="001F70D9" w:rsidRPr="001F70D9" w:rsidRDefault="001F70D9" w:rsidP="001F70D9">
            <w:pPr>
              <w:spacing w:after="0" w:line="259" w:lineRule="auto"/>
              <w:ind w:left="8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4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61A45E" w14:textId="77777777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SAĞLIK KORUMASI VE İLK YARDIM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EB85DD" w14:textId="77777777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7B2F59" w14:textId="77777777" w:rsidR="001F70D9" w:rsidRPr="001F70D9" w:rsidRDefault="001F70D9" w:rsidP="001F70D9">
            <w:pPr>
              <w:spacing w:after="0" w:line="259" w:lineRule="auto"/>
              <w:ind w:left="104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D44EC8" w14:textId="77777777" w:rsidR="001F70D9" w:rsidRPr="001F70D9" w:rsidRDefault="001F70D9" w:rsidP="001F70D9">
            <w:pPr>
              <w:spacing w:after="0" w:line="259" w:lineRule="auto"/>
              <w:ind w:left="103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</w:tr>
      <w:tr w:rsidR="001F70D9" w:rsidRPr="001F70D9" w14:paraId="58ADBBC5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285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5AC2" w14:textId="77777777" w:rsidR="001F70D9" w:rsidRPr="001F70D9" w:rsidRDefault="001F70D9" w:rsidP="001F70D9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4.1 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A9B4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İşten kaynaklı(Meslek) hastalıklar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4771" w14:textId="77777777" w:rsidR="001F70D9" w:rsidRPr="001F70D9" w:rsidRDefault="001F70D9" w:rsidP="001F70D9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86DA" w14:textId="77777777" w:rsidR="001F70D9" w:rsidRPr="001F70D9" w:rsidRDefault="001F70D9" w:rsidP="001F70D9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F83A01" w14:textId="77777777" w:rsidR="001F70D9" w:rsidRPr="001F70D9" w:rsidRDefault="001F70D9" w:rsidP="001F70D9">
            <w:pPr>
              <w:spacing w:after="0" w:line="259" w:lineRule="auto"/>
              <w:ind w:left="7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18 </w:t>
            </w:r>
          </w:p>
        </w:tc>
      </w:tr>
      <w:tr w:rsidR="001F70D9" w:rsidRPr="001F70D9" w14:paraId="1F98E049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281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65A3" w14:textId="77777777" w:rsidR="001F70D9" w:rsidRPr="001F70D9" w:rsidRDefault="001F70D9" w:rsidP="001F70D9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4.2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55D" w14:textId="15E0BFAA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Sağlık gözetimi, aşılar ve sağlığın teşviki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1EA3" w14:textId="77777777" w:rsidR="001F70D9" w:rsidRPr="001F70D9" w:rsidRDefault="001F70D9" w:rsidP="001F70D9">
            <w:pPr>
              <w:spacing w:after="0" w:line="259" w:lineRule="auto"/>
              <w:ind w:left="67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227E" w14:textId="77777777" w:rsidR="001F70D9" w:rsidRPr="001F70D9" w:rsidRDefault="001F70D9" w:rsidP="001F70D9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DF5FF" w14:textId="77777777" w:rsidR="001F70D9" w:rsidRPr="001F70D9" w:rsidRDefault="001F70D9" w:rsidP="001F70D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077009B7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4309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76FA746" w14:textId="22C158F8" w:rsidR="001F70D9" w:rsidRPr="001F70D9" w:rsidRDefault="001F70D9" w:rsidP="001F70D9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4.3 </w:t>
            </w:r>
          </w:p>
          <w:p w14:paraId="46E11A19" w14:textId="2F2D52B8" w:rsidR="001F70D9" w:rsidRPr="001F70D9" w:rsidRDefault="001F70D9" w:rsidP="001F70D9">
            <w:pPr>
              <w:spacing w:after="0" w:line="259" w:lineRule="auto"/>
              <w:ind w:left="118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879C3" w14:textId="77777777" w:rsidR="001F70D9" w:rsidRPr="001F70D9" w:rsidRDefault="001F70D9" w:rsidP="001F70D9">
            <w:pPr>
              <w:spacing w:after="0" w:line="259" w:lineRule="auto"/>
              <w:ind w:left="122" w:right="6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Risk Faktörlerinin yaratacağı sağlık etkileri ve sağlığın korunması </w:t>
            </w:r>
          </w:p>
          <w:p w14:paraId="29A420A2" w14:textId="2DCEDF8A" w:rsidR="001F70D9" w:rsidRPr="001F70D9" w:rsidRDefault="001F70D9" w:rsidP="001F70D9">
            <w:pPr>
              <w:spacing w:after="0" w:line="259" w:lineRule="auto"/>
              <w:ind w:left="122" w:right="105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a) Stres, Taciz,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İş yükü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Zihinsel yük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1884A4D2" w14:textId="77777777" w:rsidR="001F70D9" w:rsidRPr="001F70D9" w:rsidRDefault="001F70D9" w:rsidP="001F70D9">
            <w:pPr>
              <w:spacing w:after="0" w:line="259" w:lineRule="auto"/>
              <w:ind w:left="122" w:right="43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b)İşyeri ve Çevre Hijyeni ve Düzeni </w:t>
            </w:r>
          </w:p>
          <w:p w14:paraId="33B3C815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Ergonomik </w:t>
            </w:r>
          </w:p>
          <w:p w14:paraId="130FA586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d)Mekanik </w:t>
            </w:r>
          </w:p>
          <w:p w14:paraId="5A4DBBA0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e)Fiziksel </w:t>
            </w:r>
          </w:p>
          <w:p w14:paraId="7323E0EF" w14:textId="0E936821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Elektrik,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Elektromanyetik alan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</w:p>
          <w:p w14:paraId="42791BAC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g)Radyasyon </w:t>
            </w:r>
          </w:p>
          <w:p w14:paraId="3B277013" w14:textId="77777777" w:rsidR="001F70D9" w:rsidRPr="001F70D9" w:rsidRDefault="001F70D9" w:rsidP="001F70D9">
            <w:pPr>
              <w:spacing w:after="0" w:line="259" w:lineRule="auto"/>
              <w:ind w:left="122" w:right="115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h) Kimyasal (kanserojen maddeler </w:t>
            </w:r>
          </w:p>
          <w:p w14:paraId="73035387" w14:textId="77777777" w:rsidR="001F70D9" w:rsidRPr="001F70D9" w:rsidRDefault="001F70D9" w:rsidP="001F70D9">
            <w:pPr>
              <w:spacing w:after="0" w:line="259" w:lineRule="auto"/>
              <w:ind w:left="122" w:right="6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içeren kimyasal maddeler de dahil sıvılar, katılar, tozlar, gazlar ve metaller (sis, duman, buhar) Riskler </w:t>
            </w:r>
          </w:p>
          <w:p w14:paraId="61A85EF2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Biyolojik (Virüsler, Bakteriler, </w:t>
            </w:r>
          </w:p>
          <w:p w14:paraId="134F6254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Organik uçucu bileşikler, Parazitler, </w:t>
            </w:r>
          </w:p>
          <w:p w14:paraId="677BE005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Vektörler, Mantarlar) Riskler </w:t>
            </w:r>
          </w:p>
          <w:p w14:paraId="164DFFCD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j)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Yüksekte Çalışma </w:t>
            </w:r>
          </w:p>
          <w:p w14:paraId="495B2919" w14:textId="77777777" w:rsidR="001F70D9" w:rsidRPr="001F70D9" w:rsidRDefault="001F70D9" w:rsidP="001F70D9">
            <w:pPr>
              <w:spacing w:after="0" w:line="259" w:lineRule="auto"/>
              <w:ind w:left="12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k)Kapalı Alanlarda Çalışma </w:t>
            </w:r>
          </w:p>
          <w:p w14:paraId="44B31928" w14:textId="494484D0" w:rsidR="001F70D9" w:rsidRPr="001F70D9" w:rsidRDefault="001F70D9" w:rsidP="001F70D9">
            <w:pPr>
              <w:spacing w:after="0" w:line="259" w:lineRule="auto"/>
              <w:ind w:left="12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l)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Patlama - LPG – Yangın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D8F8D6" w14:textId="7D401799" w:rsidR="001F70D9" w:rsidRPr="001F70D9" w:rsidRDefault="001F70D9" w:rsidP="001F70D9">
            <w:pPr>
              <w:spacing w:after="0" w:line="259" w:lineRule="auto"/>
              <w:ind w:left="10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CEF366" w14:textId="77777777" w:rsidR="001F70D9" w:rsidRPr="001F70D9" w:rsidRDefault="001F70D9" w:rsidP="001F70D9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C58BD" w14:textId="77777777" w:rsidR="001F70D9" w:rsidRPr="001F70D9" w:rsidRDefault="001F70D9" w:rsidP="001F70D9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7E4E7A1C" w14:textId="77777777" w:rsidTr="001F70D9">
        <w:tblPrEx>
          <w:tblCellMar>
            <w:top w:w="13" w:type="dxa"/>
            <w:left w:w="5" w:type="dxa"/>
            <w:bottom w:w="2" w:type="dxa"/>
            <w:right w:w="74" w:type="dxa"/>
          </w:tblCellMar>
        </w:tblPrEx>
        <w:trPr>
          <w:trHeight w:val="152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F44863" w14:textId="122136AB" w:rsidR="001F70D9" w:rsidRPr="001F70D9" w:rsidRDefault="001F70D9" w:rsidP="001F70D9">
            <w:pPr>
              <w:spacing w:after="0" w:line="259" w:lineRule="auto"/>
              <w:ind w:left="8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4.4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D7A00" w14:textId="77777777" w:rsidR="001F70D9" w:rsidRPr="001F70D9" w:rsidRDefault="001F70D9" w:rsidP="001F70D9">
            <w:pPr>
              <w:spacing w:after="0" w:line="259" w:lineRule="auto"/>
              <w:ind w:left="89" w:hanging="2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İşyerlerinde risk faktörlerine karşı İş Hijyeni değerlendirmesi, </w:t>
            </w:r>
          </w:p>
          <w:p w14:paraId="0F6E58A6" w14:textId="77777777" w:rsidR="001F70D9" w:rsidRPr="001F70D9" w:rsidRDefault="001F70D9" w:rsidP="001F70D9">
            <w:pPr>
              <w:spacing w:after="0" w:line="259" w:lineRule="auto"/>
              <w:ind w:left="89" w:hanging="2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Gıda İşleme </w:t>
            </w:r>
          </w:p>
          <w:p w14:paraId="174B9B85" w14:textId="77777777" w:rsidR="001F70D9" w:rsidRPr="001F70D9" w:rsidRDefault="001F70D9" w:rsidP="001F70D9">
            <w:pPr>
              <w:spacing w:after="0" w:line="259" w:lineRule="auto"/>
              <w:ind w:left="89" w:hanging="2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Tarım </w:t>
            </w:r>
          </w:p>
          <w:p w14:paraId="4A99EE2B" w14:textId="77777777" w:rsidR="001F70D9" w:rsidRPr="001F70D9" w:rsidRDefault="001F70D9" w:rsidP="001F70D9">
            <w:pPr>
              <w:spacing w:after="0" w:line="259" w:lineRule="auto"/>
              <w:ind w:left="89" w:right="147" w:hanging="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Market ve Yemek İmalatı </w:t>
            </w:r>
          </w:p>
          <w:p w14:paraId="0E52D1F3" w14:textId="77777777" w:rsidR="001F70D9" w:rsidRPr="001F70D9" w:rsidRDefault="001F70D9" w:rsidP="001F70D9">
            <w:pPr>
              <w:spacing w:after="0" w:line="259" w:lineRule="auto"/>
              <w:ind w:left="89" w:hanging="2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Ofis / Konaklama / Spor Tesisi / Restoran </w:t>
            </w:r>
          </w:p>
          <w:p w14:paraId="1A4D0117" w14:textId="77777777" w:rsidR="001F70D9" w:rsidRPr="001F70D9" w:rsidRDefault="001F70D9" w:rsidP="001F70D9">
            <w:pPr>
              <w:spacing w:after="0" w:line="259" w:lineRule="auto"/>
              <w:ind w:left="89" w:hanging="2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Hastane </w:t>
            </w:r>
          </w:p>
          <w:p w14:paraId="7F89EE47" w14:textId="172F9079" w:rsidR="001F70D9" w:rsidRPr="001F70D9" w:rsidRDefault="001F70D9" w:rsidP="001F70D9">
            <w:pPr>
              <w:spacing w:after="0" w:line="259" w:lineRule="auto"/>
              <w:ind w:left="89" w:right="6" w:hanging="2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f)</w:t>
            </w:r>
            <w:r w:rsidRPr="001F70D9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   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Okul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724B5" w14:textId="033E4D12" w:rsidR="001F70D9" w:rsidRPr="001F70D9" w:rsidRDefault="001F70D9" w:rsidP="001F70D9">
            <w:pPr>
              <w:spacing w:after="0" w:line="259" w:lineRule="auto"/>
              <w:ind w:left="10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982AD2" w14:textId="0BB19AB2" w:rsidR="001F70D9" w:rsidRPr="001F70D9" w:rsidRDefault="001F70D9" w:rsidP="001F70D9">
            <w:pPr>
              <w:spacing w:after="0" w:line="259" w:lineRule="auto"/>
              <w:ind w:left="10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F5F74" w14:textId="7635DECF" w:rsidR="001F70D9" w:rsidRPr="001F70D9" w:rsidRDefault="001F70D9" w:rsidP="001F70D9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20</w:t>
            </w:r>
          </w:p>
        </w:tc>
      </w:tr>
      <w:tr w:rsidR="001F70D9" w:rsidRPr="001F70D9" w14:paraId="3C04E40B" w14:textId="77777777" w:rsidTr="001F70D9">
        <w:tblPrEx>
          <w:tblCellMar>
            <w:top w:w="40" w:type="dxa"/>
            <w:left w:w="106" w:type="dxa"/>
            <w:right w:w="67" w:type="dxa"/>
          </w:tblCellMar>
        </w:tblPrEx>
        <w:trPr>
          <w:trHeight w:val="18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F3EC5" w14:textId="2AE5FBED" w:rsidR="001F70D9" w:rsidRPr="001F70D9" w:rsidRDefault="001F70D9" w:rsidP="001F70D9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  <w:t>4.5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87FD89" w14:textId="53FE866B" w:rsidR="001F70D9" w:rsidRPr="001F70D9" w:rsidRDefault="001F70D9" w:rsidP="001F70D9">
            <w:pPr>
              <w:spacing w:after="0" w:line="259" w:lineRule="auto"/>
              <w:jc w:val="left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  <w:t>İşyerinde iş kazası ve diğer durumlarda uygulanacak ilk yardım  ve ilk yardım çantası içeriği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162EE3" w14:textId="6677901C" w:rsidR="001F70D9" w:rsidRPr="001F70D9" w:rsidRDefault="001F70D9" w:rsidP="001F70D9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118432" w14:textId="13E068D4" w:rsidR="001F70D9" w:rsidRPr="001F70D9" w:rsidRDefault="001F70D9" w:rsidP="001F70D9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941D1" w14:textId="23223AA6" w:rsidR="001F70D9" w:rsidRPr="001F70D9" w:rsidRDefault="001F70D9" w:rsidP="001F70D9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  <w:t>4</w:t>
            </w:r>
          </w:p>
        </w:tc>
      </w:tr>
      <w:tr w:rsidR="001F70D9" w:rsidRPr="001F70D9" w14:paraId="6669B8F0" w14:textId="77777777" w:rsidTr="001F70D9">
        <w:tblPrEx>
          <w:tblCellMar>
            <w:top w:w="40" w:type="dxa"/>
            <w:left w:w="106" w:type="dxa"/>
            <w:right w:w="67" w:type="dxa"/>
          </w:tblCellMar>
        </w:tblPrEx>
        <w:trPr>
          <w:trHeight w:val="18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B22EFA" w14:textId="32F4032A" w:rsidR="001F70D9" w:rsidRPr="001F70D9" w:rsidRDefault="001F70D9" w:rsidP="001F70D9">
            <w:pPr>
              <w:spacing w:after="0" w:line="259" w:lineRule="auto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                            4. BÖLÜM TOPLAM SAAT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C0F9EC" w14:textId="72E5400F" w:rsidR="001F70D9" w:rsidRPr="001F70D9" w:rsidRDefault="001F70D9" w:rsidP="001F70D9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40A90E" w14:textId="5FD76414" w:rsidR="001F70D9" w:rsidRPr="001F70D9" w:rsidRDefault="001F70D9" w:rsidP="001F70D9">
            <w:pPr>
              <w:spacing w:after="0" w:line="259" w:lineRule="auto"/>
              <w:ind w:left="0" w:right="15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A23B27" w14:textId="65272B01" w:rsidR="001F70D9" w:rsidRPr="001F70D9" w:rsidRDefault="001F70D9" w:rsidP="001F70D9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38</w:t>
            </w:r>
          </w:p>
        </w:tc>
      </w:tr>
    </w:tbl>
    <w:p w14:paraId="79E902BB" w14:textId="77777777" w:rsidR="001802E8" w:rsidRPr="001F70D9" w:rsidRDefault="001802E8">
      <w:pPr>
        <w:rPr>
          <w:rFonts w:ascii="Times New Roman" w:hAnsi="Times New Roman" w:cs="Times New Roman"/>
        </w:rPr>
      </w:pPr>
    </w:p>
    <w:p w14:paraId="488F7B66" w14:textId="77777777" w:rsidR="001802E8" w:rsidRPr="001F70D9" w:rsidRDefault="001802E8">
      <w:pPr>
        <w:rPr>
          <w:rFonts w:ascii="Times New Roman" w:hAnsi="Times New Roman" w:cs="Times New Roman"/>
        </w:rPr>
      </w:pPr>
    </w:p>
    <w:p w14:paraId="27D39800" w14:textId="77777777" w:rsidR="001802E8" w:rsidRPr="001F70D9" w:rsidRDefault="001802E8">
      <w:pPr>
        <w:rPr>
          <w:rFonts w:ascii="Times New Roman" w:hAnsi="Times New Roman" w:cs="Times New Roman"/>
        </w:rPr>
      </w:pPr>
    </w:p>
    <w:p w14:paraId="50407CA6" w14:textId="77777777" w:rsidR="001F70D9" w:rsidRPr="001F70D9" w:rsidRDefault="001F70D9">
      <w:pPr>
        <w:rPr>
          <w:rFonts w:ascii="Times New Roman" w:hAnsi="Times New Roman" w:cs="Times New Roman"/>
        </w:rPr>
      </w:pPr>
    </w:p>
    <w:p w14:paraId="3B205A03" w14:textId="77777777" w:rsidR="001802E8" w:rsidRPr="001F70D9" w:rsidRDefault="001802E8">
      <w:pPr>
        <w:rPr>
          <w:rFonts w:ascii="Times New Roman" w:hAnsi="Times New Roman" w:cs="Times New Roman"/>
        </w:rPr>
      </w:pPr>
    </w:p>
    <w:p w14:paraId="5B489799" w14:textId="77777777" w:rsidR="001802E8" w:rsidRPr="001F70D9" w:rsidRDefault="001802E8">
      <w:pPr>
        <w:rPr>
          <w:rFonts w:ascii="Times New Roman" w:hAnsi="Times New Roman" w:cs="Times New Roman"/>
        </w:rPr>
      </w:pPr>
    </w:p>
    <w:p w14:paraId="4BF89ABA" w14:textId="77777777" w:rsidR="001802E8" w:rsidRPr="001F70D9" w:rsidRDefault="001802E8">
      <w:pPr>
        <w:rPr>
          <w:rFonts w:ascii="Times New Roman" w:hAnsi="Times New Roman" w:cs="Times New Roman"/>
        </w:rPr>
      </w:pPr>
    </w:p>
    <w:tbl>
      <w:tblPr>
        <w:tblStyle w:val="TableGrid"/>
        <w:tblW w:w="8080" w:type="dxa"/>
        <w:tblInd w:w="-10" w:type="dxa"/>
        <w:tblCellMar>
          <w:top w:w="40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849"/>
        <w:gridCol w:w="3829"/>
        <w:gridCol w:w="1134"/>
        <w:gridCol w:w="1134"/>
        <w:gridCol w:w="1134"/>
      </w:tblGrid>
      <w:tr w:rsidR="001F70D9" w:rsidRPr="001F70D9" w14:paraId="6C485558" w14:textId="77777777" w:rsidTr="001F70D9">
        <w:trPr>
          <w:trHeight w:val="327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5476B6" w14:textId="5AF23BCD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5B2CCA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SOSYAL BECERİLER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09D200DA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587758E7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59A681D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</w:tr>
      <w:tr w:rsidR="001F70D9" w:rsidRPr="001F70D9" w14:paraId="54249DE9" w14:textId="77777777" w:rsidTr="001F70D9">
        <w:trPr>
          <w:trHeight w:val="45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05B5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CA72" w14:textId="77777777" w:rsidR="001F70D9" w:rsidRPr="001F70D9" w:rsidRDefault="001F70D9" w:rsidP="00DE4008">
            <w:pPr>
              <w:spacing w:after="0" w:line="259" w:lineRule="auto"/>
              <w:ind w:left="2" w:right="26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İnsan ilişkileri psikolojisi ve iletişim becerileri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3B27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0270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502A" w14:textId="77777777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 </w:t>
            </w:r>
          </w:p>
        </w:tc>
      </w:tr>
      <w:tr w:rsidR="001F70D9" w:rsidRPr="001F70D9" w14:paraId="6292E026" w14:textId="77777777" w:rsidTr="001F70D9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AD0C8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5A07" w14:textId="0C61094F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Kendine güven, ikna,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beden dili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, empati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26D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E7F2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7F92C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46A21007" w14:textId="77777777" w:rsidTr="001F70D9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AE0532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1E84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Uyuşmazlık çözümü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6F24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2F8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7FF43C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46F1134F" w14:textId="77777777" w:rsidTr="001F70D9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4DC3B8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4842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Zaman yönetimi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BA5B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1F9B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3D6263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2EBC418B" w14:textId="77777777" w:rsidTr="001F70D9">
        <w:trPr>
          <w:trHeight w:val="306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7E9DC2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5.5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F011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Etik davranış için motivasyon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BF26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021F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FFD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0637311D" w14:textId="77777777" w:rsidTr="001F70D9">
        <w:trPr>
          <w:trHeight w:val="32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2B4259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19D036F" w14:textId="745602DA" w:rsidR="001F70D9" w:rsidRPr="001F70D9" w:rsidRDefault="001F70D9" w:rsidP="00DE4008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5. BÖLÜM TOPLAM SAAT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998E85" w14:textId="22B858D0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FD4BF2" w14:textId="1533E188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775A0" w14:textId="025FDA34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11</w:t>
            </w:r>
          </w:p>
        </w:tc>
      </w:tr>
      <w:tr w:rsidR="001F70D9" w:rsidRPr="001F70D9" w14:paraId="5D37CEA4" w14:textId="77777777" w:rsidTr="001F70D9">
        <w:trPr>
          <w:trHeight w:val="32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63D6B1" w14:textId="08EF2F32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272FFDC6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DENETİM PROSEDÜRLERİ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7727549E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3AE61A60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9C9C9"/>
          </w:tcPr>
          <w:p w14:paraId="288E9AC9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</w:tr>
      <w:tr w:rsidR="001F70D9" w:rsidRPr="001F70D9" w14:paraId="5B309CAE" w14:textId="77777777" w:rsidTr="001F70D9">
        <w:trPr>
          <w:trHeight w:val="677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473E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E1F4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İSG Hizmeti Veren Kişilerin </w:t>
            </w:r>
          </w:p>
          <w:p w14:paraId="32550B9C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Sertifikalandırılması &amp; İş sağlığı ve güvenliği uzmanının görevi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1B78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4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7C1F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B8D92" w14:textId="77777777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12 </w:t>
            </w:r>
          </w:p>
        </w:tc>
      </w:tr>
      <w:tr w:rsidR="001F70D9" w:rsidRPr="001F70D9" w14:paraId="40EC0C0F" w14:textId="77777777" w:rsidTr="001F70D9">
        <w:trPr>
          <w:trHeight w:val="67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99CC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6.2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181B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İşin Kısmen veya Tamamen Durdurulması, İşin denetimi ve danışmanlık yöntemi ile ziyaret kayıtlarının içeriği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73FD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82E1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4E700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1DE65BD6" w14:textId="77777777" w:rsidTr="001F70D9">
        <w:trPr>
          <w:trHeight w:val="449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7FB4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6.3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F794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İşyerlerinde sağlık ve güvenliğin denetimi ve kontrolü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C4C6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1E23B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C0C67A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0BCB5145" w14:textId="77777777" w:rsidTr="001F70D9">
        <w:trPr>
          <w:trHeight w:val="670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D6FE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6.4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953C" w14:textId="688E6FE4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İşveren, çalışan temsilcisi, çalışan, tedarikçi,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ziyaretçiler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ve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diğer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paydaşlarla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iş birliğinde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izlenecek yollar ve organizasyon,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D2CB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B831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03924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5612220A" w14:textId="77777777" w:rsidTr="001F70D9">
        <w:trPr>
          <w:trHeight w:val="499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97632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6.5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237F" w14:textId="698E224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 sağlığı ve güvenliği konusundaki yasal otorite ile </w:t>
            </w:r>
            <w:r w:rsidR="0057306E"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iş birliği</w:t>
            </w: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organizasyonu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95FB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85AA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8AF89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52DF28DE" w14:textId="77777777" w:rsidTr="001F70D9">
        <w:trPr>
          <w:trHeight w:val="452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B832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6.6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127B" w14:textId="77777777" w:rsidR="001F70D9" w:rsidRPr="001F70D9" w:rsidRDefault="001F70D9" w:rsidP="00DE4008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 sağlığı ve güvenliği ile ilgili Hizmet Sözleşmesi ve Şartları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DAFD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01BD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83BA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28F5A47E" w14:textId="77777777" w:rsidTr="001F70D9">
        <w:trPr>
          <w:trHeight w:val="323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2FAB5B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DCDB2AC" w14:textId="1A973A48" w:rsidR="001F70D9" w:rsidRPr="001F70D9" w:rsidRDefault="001F70D9" w:rsidP="00DE4008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6. BÖLÜM TOPLAM SAAT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4C70E9" w14:textId="36A3A6B6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948139" w14:textId="3F3F63B1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2E34BC" w14:textId="7DE05364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12</w:t>
            </w:r>
          </w:p>
        </w:tc>
      </w:tr>
      <w:tr w:rsidR="001F70D9" w:rsidRPr="001F70D9" w14:paraId="1744590A" w14:textId="77777777" w:rsidTr="001F70D9">
        <w:trPr>
          <w:trHeight w:val="369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B450A9" w14:textId="7C093576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8749E6" w14:textId="0854D9E5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SOSYAL KORUMA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2AC29E" w14:textId="3A37DA91" w:rsidR="001F70D9" w:rsidRPr="001F70D9" w:rsidRDefault="001F70D9" w:rsidP="00DE400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78D482" w14:textId="0BC8C53F" w:rsidR="001F70D9" w:rsidRPr="001F70D9" w:rsidRDefault="001F70D9" w:rsidP="00DE400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D400B" w14:textId="3043A9D3" w:rsidR="001F70D9" w:rsidRPr="001F70D9" w:rsidRDefault="001F70D9" w:rsidP="00DE4008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852B720" w14:textId="77777777" w:rsidTr="001F70D9">
        <w:trPr>
          <w:trHeight w:val="45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99A5" w14:textId="0A1D1535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7.1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0D95" w14:textId="18C335D9" w:rsidR="001F70D9" w:rsidRPr="001F70D9" w:rsidRDefault="001F70D9" w:rsidP="00DE4008">
            <w:pPr>
              <w:spacing w:after="0" w:line="259" w:lineRule="auto"/>
              <w:ind w:left="2" w:right="16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Cinsiyet eşitliği ve ayrımcılığa karşı mücadele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E146" w14:textId="740EC130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1399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--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8DE7" w14:textId="77777777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8 </w:t>
            </w:r>
          </w:p>
        </w:tc>
      </w:tr>
      <w:tr w:rsidR="001F70D9" w:rsidRPr="001F70D9" w14:paraId="699DF928" w14:textId="77777777" w:rsidTr="001F70D9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0BB5" w14:textId="13F58407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0AB9" w14:textId="4CD6AAE1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Çocuk işçiliği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65199" w14:textId="75165515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50DC2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DA7A3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23469193" w14:textId="77777777" w:rsidTr="001F70D9">
        <w:trPr>
          <w:trHeight w:val="449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5456" w14:textId="62664544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66A0" w14:textId="087C1F24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Engelli, kadın, genç kişi, çırak, stajyerin korunması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B383" w14:textId="74CAF033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86295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ADE98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C507058" w14:textId="77777777" w:rsidTr="001F70D9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B80AD" w14:textId="1CC36EF6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699B" w14:textId="1084A6C4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Sosyal sigorta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2359" w14:textId="286DD22F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CBE1D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61B87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68725884" w14:textId="77777777" w:rsidTr="001F70D9">
        <w:trPr>
          <w:trHeight w:val="305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B768" w14:textId="4BFE670C" w:rsidR="001F70D9" w:rsidRPr="001F70D9" w:rsidRDefault="001F70D9" w:rsidP="00DE4008">
            <w:pPr>
              <w:spacing w:after="0" w:line="259" w:lineRule="auto"/>
              <w:ind w:left="0" w:right="4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7.5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1003" w14:textId="79C419E3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Kayıt dışı çalışma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06E6" w14:textId="18252015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78E28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55DE2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1C3EE87A" w14:textId="77777777" w:rsidTr="001F70D9">
        <w:trPr>
          <w:trHeight w:val="307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AEDA" w14:textId="73221432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>7.6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8E13" w14:textId="7D6DB03B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Sağlık sigortası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6789" w14:textId="634C7249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DD8B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F11E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1F70D9" w:rsidRPr="001F70D9" w14:paraId="3778DE36" w14:textId="77777777" w:rsidTr="001F70D9">
        <w:trPr>
          <w:trHeight w:val="324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693F74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4B40248" w14:textId="7969DD9A" w:rsidR="001F70D9" w:rsidRPr="001F70D9" w:rsidRDefault="001F70D9" w:rsidP="00DE4008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7. BÖLÜM TOPLAM SAAT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86663" w14:textId="6D67652A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0CC2D3" w14:textId="32A0DEA4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9AF0D8" w14:textId="608A0016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</w:tr>
      <w:tr w:rsidR="001F70D9" w:rsidRPr="001F70D9" w14:paraId="73C7F9BD" w14:textId="77777777" w:rsidTr="001F70D9">
        <w:trPr>
          <w:trHeight w:val="32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F1839A" w14:textId="02EAE8BC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6527772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İŞ SAĞLIĞI VE GÜVENLİĞİ LİTERATÜRÜ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54BD3BB6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7AA89326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022176F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  </w:t>
            </w:r>
          </w:p>
        </w:tc>
      </w:tr>
      <w:tr w:rsidR="001F70D9" w:rsidRPr="001F70D9" w14:paraId="0B923794" w14:textId="77777777" w:rsidTr="001F70D9">
        <w:trPr>
          <w:trHeight w:val="31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C4B461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Cs/>
                <w:sz w:val="18"/>
                <w:szCs w:val="18"/>
                <w:lang w:val="tr-TR"/>
              </w:rPr>
              <w:t xml:space="preserve">8.1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DCA8" w14:textId="77777777" w:rsidR="001F70D9" w:rsidRPr="001F70D9" w:rsidRDefault="001F70D9" w:rsidP="00DE4008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İş Sağlığı ve Güvenliği Tarihçesi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F6B2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016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 --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F964" w14:textId="77777777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2 </w:t>
            </w:r>
          </w:p>
        </w:tc>
      </w:tr>
      <w:tr w:rsidR="001F70D9" w:rsidRPr="001F70D9" w14:paraId="471FF56B" w14:textId="77777777" w:rsidTr="001F70D9">
        <w:trPr>
          <w:trHeight w:val="313"/>
        </w:trPr>
        <w:tc>
          <w:tcPr>
            <w:tcW w:w="8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6AF13A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8B4E3FC" w14:textId="279C2E60" w:rsidR="001F70D9" w:rsidRPr="001F70D9" w:rsidRDefault="001F70D9" w:rsidP="00DE4008">
            <w:pPr>
              <w:spacing w:after="0" w:line="259" w:lineRule="auto"/>
              <w:ind w:left="0" w:right="44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8. BÖLÜM TOPLAM SAAT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9B10F1" w14:textId="2DABE9E0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E5B195" w14:textId="791B6A75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DA9EA3" w14:textId="2BCFF940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2</w:t>
            </w:r>
          </w:p>
        </w:tc>
      </w:tr>
      <w:tr w:rsidR="001F70D9" w:rsidRPr="001F70D9" w14:paraId="661A51D3" w14:textId="77777777" w:rsidTr="001F70D9">
        <w:trPr>
          <w:trHeight w:val="328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6ECDA" w14:textId="77777777" w:rsidR="001F70D9" w:rsidRPr="001F70D9" w:rsidRDefault="001F70D9" w:rsidP="00DE4008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A893F02" w14:textId="77777777" w:rsidR="001F70D9" w:rsidRPr="001F70D9" w:rsidRDefault="001F70D9" w:rsidP="00DE4008">
            <w:pPr>
              <w:spacing w:after="0" w:line="259" w:lineRule="auto"/>
              <w:ind w:left="0" w:right="43" w:firstLine="0"/>
              <w:jc w:val="right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GENEL TOPLAM EĞİTİM SAATİ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432B6E" w14:textId="77777777" w:rsidR="001F70D9" w:rsidRPr="001F70D9" w:rsidRDefault="001F70D9" w:rsidP="00DE4008">
            <w:pPr>
              <w:spacing w:after="0"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152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E616F7" w14:textId="77777777" w:rsidR="001F70D9" w:rsidRPr="001F70D9" w:rsidRDefault="001F70D9" w:rsidP="00DE4008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48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BF340" w14:textId="77777777" w:rsidR="001F70D9" w:rsidRPr="001F70D9" w:rsidRDefault="001F70D9" w:rsidP="00DE4008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1F70D9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 xml:space="preserve">200 </w:t>
            </w:r>
          </w:p>
        </w:tc>
      </w:tr>
    </w:tbl>
    <w:p w14:paraId="4355C7DB" w14:textId="77777777" w:rsidR="00095877" w:rsidRPr="001F70D9" w:rsidRDefault="00095877">
      <w:pPr>
        <w:rPr>
          <w:rFonts w:ascii="Times New Roman" w:hAnsi="Times New Roman" w:cs="Times New Roman"/>
        </w:rPr>
      </w:pPr>
    </w:p>
    <w:sectPr w:rsidR="00095877" w:rsidRPr="001F7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85"/>
    <w:rsid w:val="00095877"/>
    <w:rsid w:val="000F3AC7"/>
    <w:rsid w:val="001802E8"/>
    <w:rsid w:val="001D11B7"/>
    <w:rsid w:val="001F70D9"/>
    <w:rsid w:val="00290DE7"/>
    <w:rsid w:val="002F631A"/>
    <w:rsid w:val="0057306E"/>
    <w:rsid w:val="005B1905"/>
    <w:rsid w:val="007267FF"/>
    <w:rsid w:val="00742371"/>
    <w:rsid w:val="00961004"/>
    <w:rsid w:val="00985987"/>
    <w:rsid w:val="00AA58E5"/>
    <w:rsid w:val="00DE4008"/>
    <w:rsid w:val="00E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C2E01"/>
  <w15:chartTrackingRefBased/>
  <w15:docId w15:val="{4946CABD-FB88-A747-A0AC-20D8F143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485"/>
    <w:pPr>
      <w:spacing w:after="5" w:line="248" w:lineRule="auto"/>
      <w:ind w:left="10" w:hanging="10"/>
      <w:jc w:val="both"/>
    </w:pPr>
    <w:rPr>
      <w:rFonts w:ascii="Calibri" w:eastAsia="Calibri" w:hAnsi="Calibri" w:cs="Calibri"/>
      <w:color w:val="000000"/>
      <w:sz w:val="22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97485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7485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7485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tr-TR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7485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tr-TR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7485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tr-TR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7485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tr-TR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7485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tr-TR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7485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tr-TR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7485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7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7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7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748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748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74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74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74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74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7485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tr-TR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7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7485"/>
    <w:pPr>
      <w:numPr>
        <w:ilvl w:val="1"/>
      </w:numPr>
      <w:spacing w:after="160" w:line="240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tr-TR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E97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7485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tr-TR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E974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7485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lang w:val="tr-TR" w:bidi="ar-SA"/>
    </w:rPr>
  </w:style>
  <w:style w:type="character" w:styleId="GlVurgulama">
    <w:name w:val="Intense Emphasis"/>
    <w:basedOn w:val="VarsaylanParagrafYazTipi"/>
    <w:uiPriority w:val="21"/>
    <w:qFormat/>
    <w:rsid w:val="00E9748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7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tr-TR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748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748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97485"/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D8D7A994784FAD96DA82FE34DAF2" ma:contentTypeVersion="1" ma:contentTypeDescription="Create a new document." ma:contentTypeScope="" ma:versionID="a913693a43a714966a575fdd0e95e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e0e5df24a3b506f0198320ca4e71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833B3-5ED3-44C6-8579-3382EC330C78}"/>
</file>

<file path=customXml/itemProps2.xml><?xml version="1.0" encoding="utf-8"?>
<ds:datastoreItem xmlns:ds="http://schemas.openxmlformats.org/officeDocument/2006/customXml" ds:itemID="{4A6ABB8E-1921-40AC-89E1-44BDDD4BD673}"/>
</file>

<file path=customXml/itemProps3.xml><?xml version="1.0" encoding="utf-8"?>
<ds:datastoreItem xmlns:ds="http://schemas.openxmlformats.org/officeDocument/2006/customXml" ds:itemID="{4786BF02-83D6-4E85-BC05-574854F49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 Nurdan Işık</dc:creator>
  <cp:keywords/>
  <dc:description/>
  <cp:lastModifiedBy>Işıl Nurdan Işık</cp:lastModifiedBy>
  <cp:revision>3</cp:revision>
  <dcterms:created xsi:type="dcterms:W3CDTF">2024-06-13T12:13:00Z</dcterms:created>
  <dcterms:modified xsi:type="dcterms:W3CDTF">2024-06-13T12:14:00Z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0x010100FC3AD8D7A994784FAD96DA82FE34DAF2</vt:lpwstr>
  </property>
</Properties>
</file>